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AF" w:rsidRDefault="006163AF" w:rsidP="00616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BF1">
        <w:rPr>
          <w:rFonts w:ascii="Times New Roman" w:hAnsi="Times New Roman" w:cs="Times New Roman"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 xml:space="preserve"> карта по достижению муниципальной составляющей Алексеевского городского округа региональной составляющей Белгородской области «</w:t>
      </w:r>
      <w:r w:rsidR="00602DA2" w:rsidRPr="00AD307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Поддержка семей, имеющих детей</w:t>
      </w:r>
      <w:r>
        <w:rPr>
          <w:rFonts w:ascii="Times New Roman" w:hAnsi="Times New Roman" w:cs="Times New Roman"/>
          <w:sz w:val="28"/>
          <w:szCs w:val="28"/>
        </w:rPr>
        <w:t>» национального проекта «Образование»</w:t>
      </w:r>
    </w:p>
    <w:p w:rsidR="0005320B" w:rsidRDefault="00F634AC" w:rsidP="00616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320B">
        <w:rPr>
          <w:rFonts w:ascii="Times New Roman" w:hAnsi="Times New Roman" w:cs="Times New Roman"/>
          <w:sz w:val="28"/>
          <w:szCs w:val="28"/>
        </w:rPr>
        <w:t>Наименование региональной составляющей (региональные показатели):</w:t>
      </w:r>
    </w:p>
    <w:p w:rsidR="00ED1786" w:rsidRPr="009444AA" w:rsidRDefault="00ED1786" w:rsidP="003C331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 xml:space="preserve">Количество услуг </w:t>
      </w:r>
      <w:r w:rsidRPr="009444AA">
        <w:rPr>
          <w:rFonts w:ascii="Times New Roman" w:hAnsi="Times New Roman" w:cs="Times New Roman"/>
          <w:bCs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 а также гражданам</w:t>
      </w:r>
      <w:r w:rsidRPr="009444AA">
        <w:rPr>
          <w:rFonts w:ascii="Times New Roman" w:hAnsi="Times New Roman" w:cs="Times New Roman"/>
          <w:sz w:val="28"/>
          <w:szCs w:val="28"/>
        </w:rPr>
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</w:t>
      </w:r>
      <w:r w:rsidR="00CB4AB0">
        <w:rPr>
          <w:rFonts w:ascii="Times New Roman" w:hAnsi="Times New Roman" w:cs="Times New Roman"/>
          <w:sz w:val="28"/>
          <w:szCs w:val="28"/>
        </w:rPr>
        <w:t>нарастающим итогом с 2019 года</w:t>
      </w:r>
      <w:r w:rsidR="009444AA" w:rsidRPr="009444AA">
        <w:rPr>
          <w:rFonts w:ascii="Times New Roman" w:hAnsi="Times New Roman" w:cs="Times New Roman"/>
          <w:sz w:val="28"/>
          <w:szCs w:val="28"/>
        </w:rPr>
        <w:t>, при условии успешного участия в конкурсном отборе (наличи</w:t>
      </w:r>
      <w:r w:rsidR="009444AA">
        <w:rPr>
          <w:rFonts w:ascii="Times New Roman" w:hAnsi="Times New Roman" w:cs="Times New Roman"/>
          <w:sz w:val="28"/>
          <w:szCs w:val="28"/>
        </w:rPr>
        <w:t>е</w:t>
      </w:r>
      <w:r w:rsidR="009444AA" w:rsidRPr="009444AA">
        <w:rPr>
          <w:rFonts w:ascii="Times New Roman" w:hAnsi="Times New Roman" w:cs="Times New Roman"/>
          <w:sz w:val="28"/>
          <w:szCs w:val="28"/>
        </w:rPr>
        <w:t xml:space="preserve"> федерального финансирования)</w:t>
      </w:r>
      <w:r w:rsidR="00CB4AB0">
        <w:rPr>
          <w:rFonts w:ascii="Times New Roman" w:hAnsi="Times New Roman" w:cs="Times New Roman"/>
          <w:sz w:val="28"/>
          <w:szCs w:val="28"/>
        </w:rPr>
        <w:t xml:space="preserve"> (базовое значение – 0 </w:t>
      </w:r>
      <w:r w:rsidR="00CB4AB0" w:rsidRPr="009444AA">
        <w:rPr>
          <w:rFonts w:ascii="Times New Roman" w:hAnsi="Times New Roman" w:cs="Times New Roman"/>
          <w:sz w:val="28"/>
          <w:szCs w:val="28"/>
        </w:rPr>
        <w:t>тыс. ед</w:t>
      </w:r>
      <w:r w:rsidR="007D7915">
        <w:rPr>
          <w:rFonts w:ascii="Times New Roman" w:hAnsi="Times New Roman" w:cs="Times New Roman"/>
          <w:sz w:val="28"/>
          <w:szCs w:val="28"/>
        </w:rPr>
        <w:t>.</w:t>
      </w:r>
      <w:r w:rsidR="00CB4AB0">
        <w:rPr>
          <w:rFonts w:ascii="Times New Roman" w:hAnsi="Times New Roman" w:cs="Times New Roman"/>
          <w:sz w:val="28"/>
          <w:szCs w:val="28"/>
        </w:rPr>
        <w:t xml:space="preserve">, плановое значение – 0 </w:t>
      </w:r>
      <w:r w:rsidR="00CB4AB0" w:rsidRPr="009444AA">
        <w:rPr>
          <w:rFonts w:ascii="Times New Roman" w:hAnsi="Times New Roman" w:cs="Times New Roman"/>
          <w:sz w:val="28"/>
          <w:szCs w:val="28"/>
        </w:rPr>
        <w:t>тыс. ед</w:t>
      </w:r>
      <w:r w:rsidR="007D7915">
        <w:rPr>
          <w:rFonts w:ascii="Times New Roman" w:hAnsi="Times New Roman" w:cs="Times New Roman"/>
          <w:sz w:val="28"/>
          <w:szCs w:val="28"/>
        </w:rPr>
        <w:t>.</w:t>
      </w:r>
      <w:r w:rsidR="00CB4AB0">
        <w:rPr>
          <w:rFonts w:ascii="Times New Roman" w:hAnsi="Times New Roman" w:cs="Times New Roman"/>
          <w:sz w:val="28"/>
          <w:szCs w:val="28"/>
        </w:rPr>
        <w:t>)</w:t>
      </w:r>
      <w:r w:rsidR="009444AA" w:rsidRPr="009444AA">
        <w:rPr>
          <w:rFonts w:ascii="Times New Roman" w:hAnsi="Times New Roman" w:cs="Times New Roman"/>
          <w:sz w:val="28"/>
          <w:szCs w:val="28"/>
        </w:rPr>
        <w:t>.</w:t>
      </w:r>
    </w:p>
    <w:p w:rsidR="009444AA" w:rsidRPr="009444AA" w:rsidRDefault="009444AA" w:rsidP="003C331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 xml:space="preserve">Доля граждан, положительно оценивших качество услуг </w:t>
      </w:r>
      <w:r w:rsidRPr="009444AA">
        <w:rPr>
          <w:rFonts w:ascii="Times New Roman" w:hAnsi="Times New Roman" w:cs="Times New Roman"/>
          <w:bCs/>
          <w:sz w:val="28"/>
          <w:szCs w:val="28"/>
        </w:rPr>
        <w:t>психолого-педагогической, методической и консультативной помощи, от общего числа об</w:t>
      </w:r>
      <w:r w:rsidR="00CB4AB0">
        <w:rPr>
          <w:rFonts w:ascii="Times New Roman" w:hAnsi="Times New Roman" w:cs="Times New Roman"/>
          <w:bCs/>
          <w:sz w:val="28"/>
          <w:szCs w:val="28"/>
        </w:rPr>
        <w:t>ратившихся за получением услуги (</w:t>
      </w:r>
      <w:r w:rsidR="00CB4AB0">
        <w:rPr>
          <w:rFonts w:ascii="Times New Roman" w:hAnsi="Times New Roman" w:cs="Times New Roman"/>
          <w:sz w:val="28"/>
          <w:szCs w:val="28"/>
        </w:rPr>
        <w:t>базовое значение – 0%, плановое значение – 0%</w:t>
      </w:r>
      <w:r w:rsidR="00CB4AB0">
        <w:rPr>
          <w:rFonts w:ascii="Times New Roman" w:hAnsi="Times New Roman" w:cs="Times New Roman"/>
          <w:bCs/>
          <w:sz w:val="28"/>
          <w:szCs w:val="28"/>
        </w:rPr>
        <w:t>)</w:t>
      </w:r>
      <w:r w:rsidRPr="009444AA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4AA" w:rsidRDefault="009444AA" w:rsidP="003C331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 xml:space="preserve">Численность родителей (законных представителей) детей, получившие услуги психолого-педагогической, методической и консультативной помощи, а также поддержку гражданам, желающим принять на воспитание в свои семьи детей, оставшихся без попечения родителей, </w:t>
      </w:r>
      <w:r w:rsidR="00CB4AB0">
        <w:rPr>
          <w:rFonts w:ascii="Times New Roman" w:hAnsi="Times New Roman" w:cs="Times New Roman"/>
          <w:sz w:val="28"/>
          <w:szCs w:val="28"/>
        </w:rPr>
        <w:t>нарастающим итогом с 2019 года (базовое значение – 5000 чел., плановое значение – 55</w:t>
      </w:r>
      <w:r w:rsidR="00B55EA3">
        <w:rPr>
          <w:rFonts w:ascii="Times New Roman" w:hAnsi="Times New Roman" w:cs="Times New Roman"/>
          <w:sz w:val="28"/>
          <w:szCs w:val="28"/>
        </w:rPr>
        <w:t>80 чел.</w:t>
      </w:r>
      <w:r w:rsidR="00CB4AB0">
        <w:rPr>
          <w:rFonts w:ascii="Times New Roman" w:hAnsi="Times New Roman" w:cs="Times New Roman"/>
          <w:sz w:val="28"/>
          <w:szCs w:val="28"/>
        </w:rPr>
        <w:t>)</w:t>
      </w:r>
      <w:r w:rsidRPr="009444AA">
        <w:rPr>
          <w:rFonts w:ascii="Times New Roman" w:hAnsi="Times New Roman" w:cs="Times New Roman"/>
          <w:sz w:val="28"/>
          <w:szCs w:val="28"/>
        </w:rPr>
        <w:t>.</w:t>
      </w:r>
    </w:p>
    <w:p w:rsidR="009444AA" w:rsidRPr="009444AA" w:rsidRDefault="009444AA" w:rsidP="003C331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>Количество созданных и функционирующих консультационных центров методической, психолого-педагогической, медико-социальной, диагностической и консультативной помощи образовательным организациям и родителям (законным представителям) несовершеннолетних обучающихся, обеспечивающих получение детьми образования в форме семейного образования, в том числе детьми с</w:t>
      </w:r>
      <w:r w:rsidR="007D7915">
        <w:rPr>
          <w:rFonts w:ascii="Times New Roman" w:hAnsi="Times New Roman" w:cs="Times New Roman"/>
          <w:sz w:val="28"/>
          <w:szCs w:val="28"/>
        </w:rPr>
        <w:t xml:space="preserve"> ОВЗ, нарастающим итогом</w:t>
      </w:r>
      <w:bookmarkStart w:id="0" w:name="_GoBack"/>
      <w:bookmarkEnd w:id="0"/>
      <w:r w:rsidR="007D7915">
        <w:rPr>
          <w:rFonts w:ascii="Times New Roman" w:hAnsi="Times New Roman" w:cs="Times New Roman"/>
          <w:sz w:val="28"/>
          <w:szCs w:val="28"/>
        </w:rPr>
        <w:t>(базовое значение – 0 ед., плановое значение – 0</w:t>
      </w:r>
      <w:r w:rsidRPr="009444AA">
        <w:rPr>
          <w:rFonts w:ascii="Times New Roman" w:hAnsi="Times New Roman" w:cs="Times New Roman"/>
          <w:sz w:val="28"/>
          <w:szCs w:val="28"/>
        </w:rPr>
        <w:t xml:space="preserve"> ед.</w:t>
      </w:r>
      <w:r w:rsidR="007D7915">
        <w:rPr>
          <w:rFonts w:ascii="Times New Roman" w:hAnsi="Times New Roman" w:cs="Times New Roman"/>
          <w:sz w:val="28"/>
          <w:szCs w:val="28"/>
        </w:rPr>
        <w:t>).</w:t>
      </w:r>
    </w:p>
    <w:p w:rsidR="0005320B" w:rsidRPr="0005320B" w:rsidRDefault="006163AF" w:rsidP="0005320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AA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05320B" w:rsidRPr="0005320B">
        <w:rPr>
          <w:rFonts w:ascii="Times New Roman" w:hAnsi="Times New Roman" w:cs="Times New Roman"/>
          <w:sz w:val="28"/>
          <w:szCs w:val="28"/>
        </w:rPr>
        <w:t>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tbl>
      <w:tblPr>
        <w:tblStyle w:val="a4"/>
        <w:tblW w:w="0" w:type="auto"/>
        <w:tblLook w:val="04A0"/>
      </w:tblPr>
      <w:tblGrid>
        <w:gridCol w:w="951"/>
        <w:gridCol w:w="2814"/>
        <w:gridCol w:w="2751"/>
        <w:gridCol w:w="3198"/>
        <w:gridCol w:w="2420"/>
        <w:gridCol w:w="2426"/>
      </w:tblGrid>
      <w:tr w:rsidR="00BC279B" w:rsidTr="00BC279B">
        <w:tc>
          <w:tcPr>
            <w:tcW w:w="951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4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49" w:type="dxa"/>
            <w:gridSpan w:val="2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4846" w:type="dxa"/>
            <w:gridSpan w:val="2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BC279B" w:rsidTr="00BC279B">
        <w:trPr>
          <w:trHeight w:val="570"/>
        </w:trPr>
        <w:tc>
          <w:tcPr>
            <w:tcW w:w="951" w:type="dxa"/>
            <w:vMerge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8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20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26" w:type="dxa"/>
            <w:vMerge w:val="restart"/>
          </w:tcPr>
          <w:p w:rsidR="00BC279B" w:rsidRDefault="00BC279B" w:rsidP="001C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C279B" w:rsidTr="00BC279B">
        <w:trPr>
          <w:trHeight w:val="515"/>
        </w:trPr>
        <w:tc>
          <w:tcPr>
            <w:tcW w:w="951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C279B" w:rsidRDefault="00BC279B" w:rsidP="00AF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по соглашению </w:t>
            </w:r>
          </w:p>
        </w:tc>
        <w:tc>
          <w:tcPr>
            <w:tcW w:w="2751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BC279B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3AF" w:rsidTr="00BC279B">
        <w:tc>
          <w:tcPr>
            <w:tcW w:w="951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4" w:type="dxa"/>
          </w:tcPr>
          <w:p w:rsidR="006163AF" w:rsidRPr="00BC279B" w:rsidRDefault="00BC279B" w:rsidP="00AF7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родителей </w:t>
            </w:r>
            <w:r w:rsidRPr="00BC279B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детей, получившие услуги психолого-педагогической, методической и консультативной помощи в функционирующи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Консультационных центрах</w:t>
            </w:r>
          </w:p>
        </w:tc>
        <w:tc>
          <w:tcPr>
            <w:tcW w:w="2751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8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20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6" w:type="dxa"/>
          </w:tcPr>
          <w:p w:rsidR="006163AF" w:rsidRDefault="00BC279B" w:rsidP="001C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602DA2" w:rsidRPr="0005320B" w:rsidRDefault="0005320B" w:rsidP="00804DC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0B">
        <w:rPr>
          <w:rFonts w:ascii="Times New Roman" w:hAnsi="Times New Roman"/>
          <w:sz w:val="28"/>
          <w:szCs w:val="28"/>
        </w:rPr>
        <w:t>Наименование муниципального показателя</w:t>
      </w:r>
      <w:r>
        <w:rPr>
          <w:rFonts w:ascii="Times New Roman" w:hAnsi="Times New Roman"/>
          <w:sz w:val="28"/>
          <w:szCs w:val="28"/>
        </w:rPr>
        <w:t>:</w:t>
      </w:r>
      <w:r w:rsidRPr="0005320B">
        <w:rPr>
          <w:rFonts w:ascii="Times New Roman" w:hAnsi="Times New Roman"/>
          <w:sz w:val="28"/>
          <w:szCs w:val="28"/>
        </w:rPr>
        <w:t xml:space="preserve"> «Численность родителей (законных представителей) детей, получившие услуги психолого-педагогической, методической и консультативной помощи в функционирующих Консультационных центрах, нарастающим итогом с 2019 года, чел.» </w:t>
      </w:r>
    </w:p>
    <w:tbl>
      <w:tblPr>
        <w:tblStyle w:val="a4"/>
        <w:tblW w:w="0" w:type="auto"/>
        <w:tblLook w:val="04A0"/>
      </w:tblPr>
      <w:tblGrid>
        <w:gridCol w:w="827"/>
        <w:gridCol w:w="3386"/>
        <w:gridCol w:w="2396"/>
        <w:gridCol w:w="2341"/>
        <w:gridCol w:w="2111"/>
        <w:gridCol w:w="3725"/>
      </w:tblGrid>
      <w:tr w:rsidR="006163AF" w:rsidRPr="006E4DD4" w:rsidTr="00602DA2">
        <w:tc>
          <w:tcPr>
            <w:tcW w:w="860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1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(программа, иной документ), которым предусмотрено проведение мероприятия</w:t>
            </w:r>
          </w:p>
        </w:tc>
        <w:tc>
          <w:tcPr>
            <w:tcW w:w="2349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39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69" w:type="dxa"/>
          </w:tcPr>
          <w:p w:rsidR="006163AF" w:rsidRPr="006E4DD4" w:rsidRDefault="006163AF" w:rsidP="006E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(мероприятие/участники)</w:t>
            </w:r>
          </w:p>
        </w:tc>
      </w:tr>
      <w:tr w:rsidR="008F22F3" w:rsidRPr="006E4DD4" w:rsidTr="005D0F33">
        <w:tc>
          <w:tcPr>
            <w:tcW w:w="860" w:type="dxa"/>
          </w:tcPr>
          <w:p w:rsidR="008F22F3" w:rsidRPr="006E4DD4" w:rsidRDefault="00102CD6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8F22F3" w:rsidRPr="006E4DD4" w:rsidRDefault="008F22F3" w:rsidP="00102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ознакомлению педагогов с федеральными проектами, входящими в национальный проект «Образование», целевыми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регионального и муниципального уровней</w:t>
            </w:r>
          </w:p>
        </w:tc>
        <w:tc>
          <w:tcPr>
            <w:tcW w:w="2412" w:type="dxa"/>
          </w:tcPr>
          <w:p w:rsidR="008F22F3" w:rsidRPr="006E4DD4" w:rsidRDefault="008F22F3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6E4DD4" w:rsidRPr="00102CD6">
              <w:rPr>
                <w:rFonts w:ascii="Times New Roman" w:hAnsi="Times New Roman" w:cs="Times New Roman"/>
                <w:sz w:val="28"/>
                <w:szCs w:val="28"/>
              </w:rPr>
              <w:t xml:space="preserve">ограмма проведения семинара - совещания </w:t>
            </w:r>
          </w:p>
        </w:tc>
        <w:tc>
          <w:tcPr>
            <w:tcW w:w="2349" w:type="dxa"/>
          </w:tcPr>
          <w:p w:rsidR="008F22F3" w:rsidRPr="006E4DD4" w:rsidRDefault="008F22F3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8F22F3" w:rsidRPr="006E4DD4" w:rsidRDefault="008F22F3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3269" w:type="dxa"/>
            <w:vAlign w:val="center"/>
          </w:tcPr>
          <w:p w:rsidR="008F22F3" w:rsidRPr="006E4DD4" w:rsidRDefault="008F22F3" w:rsidP="006E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Проведен семинар-совещани</w:t>
            </w:r>
            <w:r w:rsidR="006E4DD4">
              <w:rPr>
                <w:rFonts w:ascii="Times New Roman" w:hAnsi="Times New Roman"/>
                <w:sz w:val="28"/>
                <w:szCs w:val="28"/>
              </w:rPr>
              <w:t>е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для  специалистов(педагоги-психологи, учителя- логопеды) «Основные векторы реализации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национального проекта «Образования»</w:t>
            </w:r>
          </w:p>
        </w:tc>
      </w:tr>
      <w:tr w:rsidR="008F22F3" w:rsidRPr="006E4DD4" w:rsidTr="005D0F33">
        <w:tc>
          <w:tcPr>
            <w:tcW w:w="860" w:type="dxa"/>
          </w:tcPr>
          <w:p w:rsidR="008F22F3" w:rsidRPr="006E4DD4" w:rsidRDefault="00102CD6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1" w:type="dxa"/>
          </w:tcPr>
          <w:p w:rsidR="008F22F3" w:rsidRPr="006E4DD4" w:rsidRDefault="008F22F3" w:rsidP="00E87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</w:t>
            </w:r>
            <w:r w:rsidR="00E87059">
              <w:rPr>
                <w:rFonts w:ascii="Times New Roman" w:hAnsi="Times New Roman"/>
                <w:sz w:val="28"/>
                <w:szCs w:val="28"/>
              </w:rPr>
              <w:t xml:space="preserve"> с руководителями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по ознакомлению с Распоряжением Минобрнауки России от 01 марта 2019 года № Р-26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2412" w:type="dxa"/>
          </w:tcPr>
          <w:p w:rsidR="008F22F3" w:rsidRPr="006E4DD4" w:rsidRDefault="00AA3A57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Распоряжение Минобрнауки России от 01 марта 2019 года № Р-26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</w:tc>
        <w:tc>
          <w:tcPr>
            <w:tcW w:w="2349" w:type="dxa"/>
          </w:tcPr>
          <w:p w:rsidR="008F22F3" w:rsidRPr="006E4DD4" w:rsidRDefault="008F22F3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8F22F3" w:rsidRPr="006E4DD4" w:rsidRDefault="008F22F3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Апрель 2019 г.  </w:t>
            </w:r>
          </w:p>
        </w:tc>
        <w:tc>
          <w:tcPr>
            <w:tcW w:w="3269" w:type="dxa"/>
            <w:vAlign w:val="center"/>
          </w:tcPr>
          <w:p w:rsidR="008F22F3" w:rsidRPr="006E4DD4" w:rsidRDefault="006E4DD4" w:rsidP="006E4DD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ями,  размещен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 xml:space="preserve"> на сайте рассылки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F22F3" w:rsidRPr="006E4DD4">
              <w:rPr>
                <w:rFonts w:ascii="Times New Roman" w:hAnsi="Times New Roman"/>
                <w:sz w:val="28"/>
                <w:szCs w:val="28"/>
                <w:u w:val="single"/>
              </w:rPr>
              <w:t>sys3.alexrono.ru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ознакомлены педагоги </w:t>
            </w:r>
            <w:r w:rsidR="008F22F3" w:rsidRPr="006E4DD4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организаций, реализующих программы дошкольного образования</w:t>
            </w:r>
          </w:p>
        </w:tc>
      </w:tr>
      <w:tr w:rsidR="006E4DD4" w:rsidRPr="006E4DD4" w:rsidTr="005D0F33">
        <w:tc>
          <w:tcPr>
            <w:tcW w:w="860" w:type="dxa"/>
          </w:tcPr>
          <w:p w:rsidR="006E4DD4" w:rsidRPr="006E4DD4" w:rsidRDefault="003C043B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6E4DD4" w:rsidRPr="006E4DD4" w:rsidRDefault="00E20D6E" w:rsidP="00E20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на сайте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управления образования закладки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«Реализация национального проекта «Образование»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34 образовательных организаций, реализующих программы дошкольного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закладки«Н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>ациональн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проект «Образование»</w:t>
            </w:r>
          </w:p>
        </w:tc>
        <w:tc>
          <w:tcPr>
            <w:tcW w:w="2412" w:type="dxa"/>
          </w:tcPr>
          <w:p w:rsidR="006E4DD4" w:rsidRPr="006E4DD4" w:rsidRDefault="006E4DD4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Информационное </w:t>
            </w: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6E4DD4" w:rsidRPr="006E4DD4" w:rsidRDefault="006E4DD4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6E4DD4" w:rsidRPr="006E4DD4" w:rsidRDefault="006E4DD4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269" w:type="dxa"/>
            <w:vAlign w:val="center"/>
          </w:tcPr>
          <w:p w:rsidR="006E4DD4" w:rsidRPr="006E4DD4" w:rsidRDefault="008E7244" w:rsidP="00E20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 xml:space="preserve">а сайте управления 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создана закладка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>«Реализация национального проекта «Образование»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E20D6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 xml:space="preserve">34 образовательных организаций, реализующих программы дошкольного образования </w:t>
            </w:r>
            <w:r w:rsidR="00AE749F">
              <w:rPr>
                <w:rFonts w:ascii="Times New Roman" w:hAnsi="Times New Roman"/>
                <w:sz w:val="28"/>
                <w:szCs w:val="28"/>
              </w:rPr>
              <w:t>закладк</w:t>
            </w:r>
            <w:r w:rsidR="00E20D6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>ациональн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6E4DD4" w:rsidRPr="006E4DD4">
              <w:rPr>
                <w:rFonts w:ascii="Times New Roman" w:hAnsi="Times New Roman"/>
                <w:sz w:val="28"/>
                <w:szCs w:val="28"/>
              </w:rPr>
              <w:t xml:space="preserve"> проект «Образование»</w:t>
            </w:r>
          </w:p>
        </w:tc>
      </w:tr>
      <w:tr w:rsidR="00552F54" w:rsidRPr="006E4DD4" w:rsidTr="005D0F33">
        <w:tc>
          <w:tcPr>
            <w:tcW w:w="860" w:type="dxa"/>
          </w:tcPr>
          <w:p w:rsidR="00552F54" w:rsidRPr="006E4DD4" w:rsidRDefault="00552F54" w:rsidP="006E4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1" w:type="dxa"/>
          </w:tcPr>
          <w:p w:rsidR="00552F54" w:rsidRPr="006E4DD4" w:rsidRDefault="00552F54" w:rsidP="006E4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муниципального проекта «Оказание консультативной помощи родителям детей дошкольного возраста Алексеевского городского округа» </w:t>
            </w:r>
          </w:p>
        </w:tc>
        <w:tc>
          <w:tcPr>
            <w:tcW w:w="2412" w:type="dxa"/>
            <w:vMerge w:val="restart"/>
          </w:tcPr>
          <w:p w:rsidR="00552F54" w:rsidRPr="006E4DD4" w:rsidRDefault="00552F54" w:rsidP="0022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Алексеевского городского округа «Об открытии проектов» от 5 июня 2019 года № 790-Р</w:t>
            </w:r>
          </w:p>
        </w:tc>
        <w:tc>
          <w:tcPr>
            <w:tcW w:w="2349" w:type="dxa"/>
          </w:tcPr>
          <w:p w:rsidR="00552F54" w:rsidRPr="006E4DD4" w:rsidRDefault="00552F54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552F54" w:rsidRPr="006E4DD4" w:rsidRDefault="00552F54" w:rsidP="006E4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6E4DD4" w:rsidRDefault="00552F54" w:rsidP="006E4DD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для повышения компетентности родителей детей дошкольного возраста в вопросах образования,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>в том числе для раннего развития детей в возрасте до трех лет,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путем предоставления услуг психолого-педагогической, методической и консультативной помощи 230 родителям (законным представителям) детей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3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№3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Проведены консультации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не менее 20 родителей (законных представителей) детей дошкольного возраста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8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№8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Июнь - декабрь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не менее 20 родителей (законных представителей) детей дошкольного возраста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сада № 9 (КЦ)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№9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20 родителей (законных представителей) в консультационном центре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«Центре игровой поддержки» (ЦИП) детского сада № 9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№9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10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консультационном центре (КЦ)  детского сада № 10 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№10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30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«Лекотеке» (ЦИП) детского сада № 10 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№10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5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11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№11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Июнь - декабрь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не менее 20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12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№12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20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консультационном центре (КЦ)  детского сада  № 13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№13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15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«Центре игровой поддержки» (ЦИП) детского сада № 13 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№13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10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центра (КЦ) детского сада № 14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№14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15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и 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формате «Воспитание-</w:t>
            </w:r>
            <w:r w:rsidRPr="00E90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</w:t>
            </w: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консультационного центра (КЦ) детского сада № 17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№17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Проведены консультации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не менее 30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на базе консультационного центра игровой поддержки (ЦИП) детского сада № 15 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№15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7 родителей (законных представителей)</w:t>
            </w:r>
          </w:p>
        </w:tc>
      </w:tr>
      <w:tr w:rsidR="00552F54" w:rsidRPr="00E90105" w:rsidTr="005D0F33">
        <w:tc>
          <w:tcPr>
            <w:tcW w:w="860" w:type="dxa"/>
          </w:tcPr>
          <w:p w:rsidR="00552F54" w:rsidRPr="00E90105" w:rsidRDefault="00552F54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3431" w:type="dxa"/>
          </w:tcPr>
          <w:p w:rsidR="00552F54" w:rsidRPr="00E90105" w:rsidRDefault="00552F54" w:rsidP="00DA6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консультаций в очной форме на базе консультационного центра игровой поддержки (ЦИП) детского сада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2" w:type="dxa"/>
            <w:vMerge/>
          </w:tcPr>
          <w:p w:rsidR="00552F54" w:rsidRPr="00E90105" w:rsidRDefault="00552F54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№7</w:t>
            </w:r>
          </w:p>
        </w:tc>
        <w:tc>
          <w:tcPr>
            <w:tcW w:w="2239" w:type="dxa"/>
          </w:tcPr>
          <w:p w:rsidR="00552F54" w:rsidRPr="00E90105" w:rsidRDefault="00552F54" w:rsidP="00DA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Июнь - декабрь 2019 г.</w:t>
            </w:r>
          </w:p>
        </w:tc>
        <w:tc>
          <w:tcPr>
            <w:tcW w:w="3269" w:type="dxa"/>
            <w:vAlign w:val="center"/>
          </w:tcPr>
          <w:p w:rsidR="00552F54" w:rsidRPr="00E90105" w:rsidRDefault="00552F54" w:rsidP="00DA6F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1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</w:t>
            </w:r>
            <w:r w:rsidRPr="00E90105">
              <w:rPr>
                <w:rFonts w:ascii="Times New Roman" w:hAnsi="Times New Roman" w:cs="Times New Roman"/>
                <w:bCs/>
                <w:sz w:val="28"/>
                <w:szCs w:val="28"/>
              </w:rPr>
              <w:t>для не менее 8 родителей (законных представителей)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F06670" w:rsidRPr="006E4DD4" w:rsidRDefault="00F06670" w:rsidP="00DA6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по выявлению запросов и потребностей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 xml:space="preserve">родителей (законных представителей) детей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дошкольного возраста для получения услуги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>психолого-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педагогической, методической и консультативной помощи </w:t>
            </w:r>
          </w:p>
        </w:tc>
        <w:tc>
          <w:tcPr>
            <w:tcW w:w="2412" w:type="dxa"/>
          </w:tcPr>
          <w:p w:rsidR="00F06670" w:rsidRPr="006E4DD4" w:rsidRDefault="00F06670" w:rsidP="00DA6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управления образования администрации 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</w:t>
            </w:r>
          </w:p>
        </w:tc>
        <w:tc>
          <w:tcPr>
            <w:tcW w:w="2349" w:type="dxa"/>
          </w:tcPr>
          <w:p w:rsidR="00F06670" w:rsidRPr="006E4DD4" w:rsidRDefault="00F06670" w:rsidP="00DA6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F06670" w:rsidP="00DA6F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Июль - август –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5B7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Проведен мониторинг по выявлению запросов и потребностей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 xml:space="preserve">родителей (законных представителей) детей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дошкольного возраста для получения услуги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t xml:space="preserve">психолого-педагогической, методической и </w:t>
            </w:r>
            <w:r w:rsidRPr="006E4D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консультативной помощи в 34 образовательных организациях реализующих программы дошкольного образования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Проведение информационно – разъяснительной кампании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родительской общественностью по информированию о возможности получения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психолого-педагогической, методической и консультативной помощи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02021A" w:rsidP="0002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 а</w:t>
            </w:r>
            <w:r w:rsidR="00F06670" w:rsidRPr="006E4DD4">
              <w:rPr>
                <w:rFonts w:ascii="Times New Roman" w:hAnsi="Times New Roman"/>
                <w:sz w:val="28"/>
                <w:szCs w:val="28"/>
              </w:rPr>
              <w:t>вгуст 2019 г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5B7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Проведена информационно – разъяснительная кампания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2021A">
              <w:rPr>
                <w:rFonts w:ascii="Times New Roman" w:hAnsi="Times New Roman"/>
                <w:sz w:val="28"/>
                <w:szCs w:val="28"/>
              </w:rPr>
              <w:t>информационная неделя для населения, и</w:t>
            </w:r>
            <w:r>
              <w:rPr>
                <w:rFonts w:ascii="Times New Roman" w:hAnsi="Times New Roman"/>
                <w:sz w:val="28"/>
                <w:szCs w:val="28"/>
              </w:rPr>
              <w:t>нформация в СМИ, создание буклетов, листовок и др.)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Внесение изменений на сайтах образовательных организаций, имеющих Консультационные центры во вкладке для консультативной и методической поддержки разных категорий семей  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Сентябрь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5B71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Внесены изменения на сайтах 11 образовательных организаций, имеющих Консультационные центры во вкладке для консультативной и методической поддержки разных категорий семей в соответствии с реализацией нацпроекта «Образование»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Создание на сайтах образовательных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изаций, вкладки для информации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родителей (законных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представителей) по  консультативной и методической поддержки разных категорий семей  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управления образования администрации Алексеевского </w:t>
            </w: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Образовательные организации, реализующие программы дошкольного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Сентябрь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Созданы на сайтах 23 образовательных 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низаций вкладки для информации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родителей (законных представителей)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 консультативной и методической поддержки разных категорий семей  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Взаимодействие функционирующих Консультационных центров с родителями детей от 0 до 7 лет, проживающих в сельских территориях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Алексеевского городского округа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Сентябрь – декабрь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Разработана модель взаимодействия 9 функционирующих Консультационных центров с родителями детей от 0 до 7 лет, проживающих в сельских территориях 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Организация работы семейных клубов, школ для родителей и других родительских сообществ в детских садах Алексеевского городского округа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Приказы образовательных организаций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Октябрь-ноябрь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Созданы родительские сообщества на базе 24 детских садов  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Инициация и разработка муниципального проекта            «Организация выездной мобильной бригады специалистов по оказанию психолого-педагогической, методической и консультативной родителям (законным представителям) детей дошкольного возраста, проживающих в сельских </w:t>
            </w:r>
            <w:r w:rsidRPr="006E4DD4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территориях»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Инициативная заявка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 xml:space="preserve">Охвачены психолого-педагогической, методической и консультативной не менее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(законны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E4DD4">
              <w:rPr>
                <w:rFonts w:ascii="Times New Roman" w:hAnsi="Times New Roman"/>
                <w:sz w:val="28"/>
                <w:szCs w:val="28"/>
              </w:rPr>
              <w:t xml:space="preserve">) детей дошкольного возраста, проживающих в сельских территориях </w:t>
            </w:r>
          </w:p>
        </w:tc>
      </w:tr>
      <w:tr w:rsidR="00F06670" w:rsidRPr="006E4DD4" w:rsidTr="005D0F33">
        <w:tc>
          <w:tcPr>
            <w:tcW w:w="860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31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Осуществление ежемесячного мониторинга реализации регионального проекта «Поддержка семей, имею</w:t>
            </w:r>
            <w:r w:rsidR="00734C31">
              <w:rPr>
                <w:rFonts w:ascii="Times New Roman" w:hAnsi="Times New Roman"/>
                <w:sz w:val="28"/>
                <w:szCs w:val="28"/>
              </w:rPr>
              <w:t>щих детей». Направление отчетов</w:t>
            </w:r>
          </w:p>
        </w:tc>
        <w:tc>
          <w:tcPr>
            <w:tcW w:w="2412" w:type="dxa"/>
          </w:tcPr>
          <w:p w:rsidR="00F06670" w:rsidRPr="006E4DD4" w:rsidRDefault="00F06670" w:rsidP="00F06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DD4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Алексеевского городского округа о назначении ответственных за предоставление данных мониторинга ключевых показателей региональных составляющих национальных проектов «Образование»</w:t>
            </w:r>
          </w:p>
        </w:tc>
        <w:tc>
          <w:tcPr>
            <w:tcW w:w="2349" w:type="dxa"/>
          </w:tcPr>
          <w:p w:rsidR="00F06670" w:rsidRPr="006E4DD4" w:rsidRDefault="00F06670" w:rsidP="00F06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2239" w:type="dxa"/>
          </w:tcPr>
          <w:p w:rsidR="00F06670" w:rsidRPr="006E4DD4" w:rsidRDefault="00F06670" w:rsidP="00F06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до 28 числа каждого месяца</w:t>
            </w:r>
          </w:p>
        </w:tc>
        <w:tc>
          <w:tcPr>
            <w:tcW w:w="3269" w:type="dxa"/>
            <w:vAlign w:val="center"/>
          </w:tcPr>
          <w:p w:rsidR="00F06670" w:rsidRPr="006E4DD4" w:rsidRDefault="00F06670" w:rsidP="00F066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DD4">
              <w:rPr>
                <w:rFonts w:ascii="Times New Roman" w:hAnsi="Times New Roman"/>
                <w:sz w:val="28"/>
                <w:szCs w:val="28"/>
              </w:rPr>
              <w:t>Предоставлен ежемесячный отчет</w:t>
            </w:r>
          </w:p>
        </w:tc>
      </w:tr>
    </w:tbl>
    <w:p w:rsidR="00DA0473" w:rsidRPr="006E4DD4" w:rsidRDefault="00DA0473" w:rsidP="006E4DD4">
      <w:pPr>
        <w:spacing w:after="0" w:line="240" w:lineRule="auto"/>
        <w:rPr>
          <w:sz w:val="28"/>
          <w:szCs w:val="28"/>
        </w:rPr>
      </w:pPr>
    </w:p>
    <w:sectPr w:rsidR="00DA0473" w:rsidRPr="006E4DD4" w:rsidSect="006163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AA" w:rsidRDefault="00EB45AA" w:rsidP="006163AF">
      <w:pPr>
        <w:spacing w:after="0" w:line="240" w:lineRule="auto"/>
      </w:pPr>
      <w:r>
        <w:separator/>
      </w:r>
    </w:p>
  </w:endnote>
  <w:endnote w:type="continuationSeparator" w:id="1">
    <w:p w:rsidR="00EB45AA" w:rsidRDefault="00EB45AA" w:rsidP="0061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AA" w:rsidRDefault="00EB45AA" w:rsidP="006163AF">
      <w:pPr>
        <w:spacing w:after="0" w:line="240" w:lineRule="auto"/>
      </w:pPr>
      <w:r>
        <w:separator/>
      </w:r>
    </w:p>
  </w:footnote>
  <w:footnote w:type="continuationSeparator" w:id="1">
    <w:p w:rsidR="00EB45AA" w:rsidRDefault="00EB45AA" w:rsidP="0061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4A50"/>
    <w:multiLevelType w:val="multilevel"/>
    <w:tmpl w:val="007CE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FB4566"/>
    <w:multiLevelType w:val="multilevel"/>
    <w:tmpl w:val="007CE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AF"/>
    <w:rsid w:val="0002021A"/>
    <w:rsid w:val="0005320B"/>
    <w:rsid w:val="000C0E1D"/>
    <w:rsid w:val="000F5E54"/>
    <w:rsid w:val="00102CD6"/>
    <w:rsid w:val="00224FC5"/>
    <w:rsid w:val="003C043B"/>
    <w:rsid w:val="003F1689"/>
    <w:rsid w:val="00552F54"/>
    <w:rsid w:val="005861E6"/>
    <w:rsid w:val="005B719B"/>
    <w:rsid w:val="00602DA2"/>
    <w:rsid w:val="00605147"/>
    <w:rsid w:val="006163AF"/>
    <w:rsid w:val="006E4DD4"/>
    <w:rsid w:val="00734C31"/>
    <w:rsid w:val="007D7915"/>
    <w:rsid w:val="00804DCF"/>
    <w:rsid w:val="00807512"/>
    <w:rsid w:val="00863948"/>
    <w:rsid w:val="008E7244"/>
    <w:rsid w:val="008F22F3"/>
    <w:rsid w:val="009444AA"/>
    <w:rsid w:val="00946C82"/>
    <w:rsid w:val="009B5523"/>
    <w:rsid w:val="00A375EA"/>
    <w:rsid w:val="00A63DAE"/>
    <w:rsid w:val="00A84B2E"/>
    <w:rsid w:val="00AA3A57"/>
    <w:rsid w:val="00AE749F"/>
    <w:rsid w:val="00AF7108"/>
    <w:rsid w:val="00B55EA3"/>
    <w:rsid w:val="00BC279B"/>
    <w:rsid w:val="00BC5934"/>
    <w:rsid w:val="00C07FCE"/>
    <w:rsid w:val="00CB4AB0"/>
    <w:rsid w:val="00CC7968"/>
    <w:rsid w:val="00DA0473"/>
    <w:rsid w:val="00DA6F94"/>
    <w:rsid w:val="00E20D6E"/>
    <w:rsid w:val="00E87059"/>
    <w:rsid w:val="00E90105"/>
    <w:rsid w:val="00EB45AA"/>
    <w:rsid w:val="00ED1786"/>
    <w:rsid w:val="00F06670"/>
    <w:rsid w:val="00F634AC"/>
    <w:rsid w:val="00F7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AF"/>
    <w:pPr>
      <w:ind w:left="720"/>
      <w:contextualSpacing/>
    </w:pPr>
  </w:style>
  <w:style w:type="table" w:styleId="a4">
    <w:name w:val="Table Grid"/>
    <w:basedOn w:val="a1"/>
    <w:uiPriority w:val="59"/>
    <w:rsid w:val="0061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3AF"/>
  </w:style>
  <w:style w:type="paragraph" w:styleId="a7">
    <w:name w:val="footer"/>
    <w:basedOn w:val="a"/>
    <w:link w:val="a8"/>
    <w:uiPriority w:val="99"/>
    <w:unhideWhenUsed/>
    <w:rsid w:val="0061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3AF"/>
  </w:style>
  <w:style w:type="paragraph" w:styleId="a9">
    <w:name w:val="Normal (Web)"/>
    <w:basedOn w:val="a"/>
    <w:uiPriority w:val="99"/>
    <w:semiHidden/>
    <w:unhideWhenUsed/>
    <w:rsid w:val="00BC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D178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D1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ED1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AC67-4F1D-4842-898C-28533CB4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ЕМ</dc:creator>
  <cp:lastModifiedBy>Aley</cp:lastModifiedBy>
  <cp:revision>2</cp:revision>
  <dcterms:created xsi:type="dcterms:W3CDTF">2019-07-17T11:58:00Z</dcterms:created>
  <dcterms:modified xsi:type="dcterms:W3CDTF">2019-07-17T11:58:00Z</dcterms:modified>
</cp:coreProperties>
</file>